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FA2B4" w14:textId="77777777" w:rsidR="00884AA5" w:rsidRDefault="00884AA5">
      <w:pPr>
        <w:spacing w:after="0" w:line="360" w:lineRule="auto"/>
        <w:rPr>
          <w:rFonts w:ascii="Lato" w:eastAsia="Lato" w:hAnsi="Lato" w:cs="Lato"/>
        </w:rPr>
      </w:pPr>
    </w:p>
    <w:p w14:paraId="39119720" w14:textId="77777777" w:rsidR="00884AA5" w:rsidRDefault="00000000">
      <w:p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Załącznik nr 1 do Ogłoszenia o Wstępnych Konsultacjach Rynkowych</w:t>
      </w:r>
    </w:p>
    <w:p w14:paraId="72DF8841" w14:textId="77777777" w:rsidR="00884AA5" w:rsidRDefault="00884AA5">
      <w:pPr>
        <w:spacing w:line="360" w:lineRule="auto"/>
        <w:jc w:val="center"/>
        <w:rPr>
          <w:rFonts w:ascii="Lato" w:eastAsia="Lato" w:hAnsi="Lato" w:cs="Lato"/>
          <w:b/>
        </w:rPr>
      </w:pPr>
    </w:p>
    <w:p w14:paraId="047B1975" w14:textId="77777777" w:rsidR="00884AA5" w:rsidRDefault="00000000">
      <w:pPr>
        <w:spacing w:line="360" w:lineRule="auto"/>
        <w:jc w:val="center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 xml:space="preserve">ZGŁOSZENIE DO UDZIAŁU WE WSTĘPNYCH KONSULTACJACH RYNKOWYCH </w:t>
      </w:r>
    </w:p>
    <w:p w14:paraId="018C49F1" w14:textId="77777777" w:rsidR="00884AA5" w:rsidRDefault="00000000">
      <w:p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Działając w imieniu …</w:t>
      </w:r>
      <w:proofErr w:type="gramStart"/>
      <w:r>
        <w:rPr>
          <w:rFonts w:ascii="Lato" w:eastAsia="Lato" w:hAnsi="Lato" w:cs="Lato"/>
        </w:rPr>
        <w:t>…….</w:t>
      </w:r>
      <w:proofErr w:type="gramEnd"/>
      <w:r>
        <w:rPr>
          <w:rFonts w:ascii="Lato" w:eastAsia="Lato" w:hAnsi="Lato" w:cs="Lato"/>
        </w:rPr>
        <w:t xml:space="preserve">, w odpowiedzi na Ogłoszenie o Wstępnych Konsultacjach Rynkowych z dnia …. niniejszym zgłaszam udział we Wstępnych Konsultacjach Rynkowych organizowanych przez Obszar Metropolitalny Gdańsk-Gdynia-Sopot, których przedmiotem jest Kompleksowe badanie kultury w województwie pomorskim. </w:t>
      </w:r>
    </w:p>
    <w:p w14:paraId="7DFD4B02" w14:textId="77777777" w:rsidR="00884AA5" w:rsidRDefault="00000000">
      <w:pPr>
        <w:spacing w:line="360" w:lineRule="auto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 xml:space="preserve">Zgłaszający: </w:t>
      </w:r>
    </w:p>
    <w:p w14:paraId="79338F39" w14:textId="77777777" w:rsidR="00884AA5" w:rsidRDefault="00000000">
      <w:pPr>
        <w:spacing w:line="360" w:lineRule="auto"/>
        <w:jc w:val="both"/>
        <w:rPr>
          <w:rFonts w:ascii="Lato" w:eastAsia="Lato" w:hAnsi="Lato" w:cs="Lato"/>
        </w:rPr>
      </w:pPr>
      <w:proofErr w:type="gramStart"/>
      <w:r>
        <w:rPr>
          <w:rFonts w:ascii="Lato" w:eastAsia="Lato" w:hAnsi="Lato" w:cs="Lato"/>
        </w:rPr>
        <w:t>Nazwa  …</w:t>
      </w:r>
      <w:proofErr w:type="gramEnd"/>
      <w:r>
        <w:rPr>
          <w:rFonts w:ascii="Lato" w:eastAsia="Lato" w:hAnsi="Lato" w:cs="Lato"/>
        </w:rPr>
        <w:t>……………………</w:t>
      </w:r>
      <w:proofErr w:type="gramStart"/>
      <w:r>
        <w:rPr>
          <w:rFonts w:ascii="Lato" w:eastAsia="Lato" w:hAnsi="Lato" w:cs="Lato"/>
        </w:rPr>
        <w:t>…….</w:t>
      </w:r>
      <w:proofErr w:type="gramEnd"/>
      <w:r>
        <w:rPr>
          <w:rFonts w:ascii="Lato" w:eastAsia="Lato" w:hAnsi="Lato" w:cs="Lato"/>
        </w:rPr>
        <w:t>.…………………………………………………………</w:t>
      </w:r>
      <w:proofErr w:type="gramStart"/>
      <w:r>
        <w:rPr>
          <w:rFonts w:ascii="Lato" w:eastAsia="Lato" w:hAnsi="Lato" w:cs="Lato"/>
        </w:rPr>
        <w:t>…….</w:t>
      </w:r>
      <w:proofErr w:type="gramEnd"/>
      <w:r>
        <w:rPr>
          <w:rFonts w:ascii="Lato" w:eastAsia="Lato" w:hAnsi="Lato" w:cs="Lato"/>
        </w:rPr>
        <w:t xml:space="preserve">. </w:t>
      </w:r>
    </w:p>
    <w:p w14:paraId="4A0A80E8" w14:textId="77777777" w:rsidR="00884AA5" w:rsidRDefault="00000000">
      <w:pPr>
        <w:spacing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Adres    ……………………………………………...……………………………………………….</w:t>
      </w:r>
    </w:p>
    <w:p w14:paraId="10002039" w14:textId="77777777" w:rsidR="00884AA5" w:rsidRDefault="00000000">
      <w:pPr>
        <w:spacing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Tel. ……………………………</w:t>
      </w:r>
      <w:proofErr w:type="gramStart"/>
      <w:r>
        <w:rPr>
          <w:rFonts w:ascii="Lato" w:eastAsia="Lato" w:hAnsi="Lato" w:cs="Lato"/>
        </w:rPr>
        <w:t>…….</w:t>
      </w:r>
      <w:proofErr w:type="gramEnd"/>
      <w:r>
        <w:rPr>
          <w:rFonts w:ascii="Lato" w:eastAsia="Lato" w:hAnsi="Lato" w:cs="Lato"/>
        </w:rPr>
        <w:t>.</w:t>
      </w:r>
      <w:proofErr w:type="gramStart"/>
      <w:r>
        <w:rPr>
          <w:rFonts w:ascii="Lato" w:eastAsia="Lato" w:hAnsi="Lato" w:cs="Lato"/>
        </w:rPr>
        <w:t>…….</w:t>
      </w:r>
      <w:proofErr w:type="gramEnd"/>
      <w:r>
        <w:rPr>
          <w:rFonts w:ascii="Lato" w:eastAsia="Lato" w:hAnsi="Lato" w:cs="Lato"/>
        </w:rPr>
        <w:t>…… e-mail……...…………</w:t>
      </w:r>
      <w:proofErr w:type="gramStart"/>
      <w:r>
        <w:rPr>
          <w:rFonts w:ascii="Lato" w:eastAsia="Lato" w:hAnsi="Lato" w:cs="Lato"/>
        </w:rPr>
        <w:t>…….…..</w:t>
      </w:r>
      <w:proofErr w:type="gramEnd"/>
      <w:r>
        <w:rPr>
          <w:rFonts w:ascii="Lato" w:eastAsia="Lato" w:hAnsi="Lato" w:cs="Lato"/>
        </w:rPr>
        <w:t>……</w:t>
      </w:r>
      <w:proofErr w:type="gramStart"/>
      <w:r>
        <w:rPr>
          <w:rFonts w:ascii="Lato" w:eastAsia="Lato" w:hAnsi="Lato" w:cs="Lato"/>
        </w:rPr>
        <w:t>…….…..</w:t>
      </w:r>
      <w:proofErr w:type="gramEnd"/>
    </w:p>
    <w:p w14:paraId="6FE0D94F" w14:textId="77777777" w:rsidR="00884AA5" w:rsidRDefault="00000000">
      <w:pPr>
        <w:spacing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</w:t>
      </w:r>
    </w:p>
    <w:p w14:paraId="1FFDAB28" w14:textId="77777777" w:rsidR="00884AA5" w:rsidRDefault="00000000">
      <w:pPr>
        <w:spacing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Dane osoby upoważnionej przez Zgłaszającego do kontaktów: </w:t>
      </w:r>
    </w:p>
    <w:p w14:paraId="619BCFF5" w14:textId="77777777" w:rsidR="00884AA5" w:rsidRDefault="00000000">
      <w:pPr>
        <w:spacing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Imię i nazwisko ………………………………</w:t>
      </w:r>
      <w:proofErr w:type="gramStart"/>
      <w:r>
        <w:rPr>
          <w:rFonts w:ascii="Lato" w:eastAsia="Lato" w:hAnsi="Lato" w:cs="Lato"/>
        </w:rPr>
        <w:t>…….</w:t>
      </w:r>
      <w:proofErr w:type="gramEnd"/>
      <w:r>
        <w:rPr>
          <w:rFonts w:ascii="Lato" w:eastAsia="Lato" w:hAnsi="Lato" w:cs="Lato"/>
        </w:rPr>
        <w:t xml:space="preserve">.……………………………………………… </w:t>
      </w:r>
    </w:p>
    <w:p w14:paraId="3185CD36" w14:textId="77777777" w:rsidR="00884AA5" w:rsidRDefault="00000000">
      <w:pPr>
        <w:spacing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Funkcja …………………………………………………</w:t>
      </w:r>
      <w:proofErr w:type="gramStart"/>
      <w:r>
        <w:rPr>
          <w:rFonts w:ascii="Lato" w:eastAsia="Lato" w:hAnsi="Lato" w:cs="Lato"/>
        </w:rPr>
        <w:t>…….</w:t>
      </w:r>
      <w:proofErr w:type="gramEnd"/>
      <w:r>
        <w:rPr>
          <w:rFonts w:ascii="Lato" w:eastAsia="Lato" w:hAnsi="Lato" w:cs="Lato"/>
        </w:rPr>
        <w:t>.…………………………………</w:t>
      </w:r>
      <w:proofErr w:type="gramStart"/>
      <w:r>
        <w:rPr>
          <w:rFonts w:ascii="Lato" w:eastAsia="Lato" w:hAnsi="Lato" w:cs="Lato"/>
        </w:rPr>
        <w:t>…….</w:t>
      </w:r>
      <w:proofErr w:type="gramEnd"/>
      <w:r>
        <w:rPr>
          <w:rFonts w:ascii="Lato" w:eastAsia="Lato" w:hAnsi="Lato" w:cs="Lato"/>
        </w:rPr>
        <w:t>.</w:t>
      </w:r>
    </w:p>
    <w:p w14:paraId="751E56F9" w14:textId="77777777" w:rsidR="00884AA5" w:rsidRDefault="00000000">
      <w:pPr>
        <w:spacing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Tel. ……………………………………</w:t>
      </w:r>
      <w:proofErr w:type="gramStart"/>
      <w:r>
        <w:rPr>
          <w:rFonts w:ascii="Lato" w:eastAsia="Lato" w:hAnsi="Lato" w:cs="Lato"/>
        </w:rPr>
        <w:t>…….</w:t>
      </w:r>
      <w:proofErr w:type="gramEnd"/>
      <w:r>
        <w:rPr>
          <w:rFonts w:ascii="Lato" w:eastAsia="Lato" w:hAnsi="Lato" w:cs="Lato"/>
        </w:rPr>
        <w:t>…… e-mail……………………</w:t>
      </w:r>
      <w:proofErr w:type="gramStart"/>
      <w:r>
        <w:rPr>
          <w:rFonts w:ascii="Lato" w:eastAsia="Lato" w:hAnsi="Lato" w:cs="Lato"/>
        </w:rPr>
        <w:t>…….</w:t>
      </w:r>
      <w:proofErr w:type="gramEnd"/>
      <w:r>
        <w:rPr>
          <w:rFonts w:ascii="Lato" w:eastAsia="Lato" w:hAnsi="Lato" w:cs="Lato"/>
        </w:rPr>
        <w:t>.……………….</w:t>
      </w:r>
    </w:p>
    <w:p w14:paraId="27FB7DCD" w14:textId="77777777" w:rsidR="00884AA5" w:rsidRDefault="00000000">
      <w:pPr>
        <w:spacing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</w:t>
      </w:r>
    </w:p>
    <w:p w14:paraId="7615F829" w14:textId="77777777" w:rsidR="00884AA5" w:rsidRDefault="00000000">
      <w:pPr>
        <w:spacing w:after="12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 związku ze Zgłoszeniem do udziału we Wstępnych Konsultacjach Rynkowych oświadczam, iż: </w:t>
      </w:r>
    </w:p>
    <w:p w14:paraId="43DE432B" w14:textId="77777777" w:rsidR="00884A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hanging="283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jestem należycie umocowany/a do reprezentowania Zgłaszającego, na dowód czego przedkładam dokument potwierdzający </w:t>
      </w:r>
      <w:r>
        <w:rPr>
          <w:rFonts w:ascii="Lato" w:eastAsia="Lato" w:hAnsi="Lato" w:cs="Lato"/>
        </w:rPr>
        <w:t>swoje</w:t>
      </w:r>
      <w:r>
        <w:rPr>
          <w:rFonts w:ascii="Lato" w:eastAsia="Lato" w:hAnsi="Lato" w:cs="Lato"/>
          <w:color w:val="000000"/>
        </w:rPr>
        <w:t xml:space="preserve"> umocowanie</w:t>
      </w:r>
      <w:r>
        <w:rPr>
          <w:rFonts w:ascii="Lato" w:eastAsia="Lato" w:hAnsi="Lato" w:cs="Lato"/>
          <w:color w:val="000000"/>
          <w:vertAlign w:val="superscript"/>
        </w:rPr>
        <w:footnoteReference w:id="1"/>
      </w:r>
      <w:r>
        <w:rPr>
          <w:rFonts w:ascii="Lato" w:eastAsia="Lato" w:hAnsi="Lato" w:cs="Lato"/>
          <w:color w:val="000000"/>
        </w:rPr>
        <w:t>;</w:t>
      </w:r>
    </w:p>
    <w:p w14:paraId="40C38F47" w14:textId="77777777" w:rsidR="00884A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hanging="283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zapoznałem się z Regulaminem Przeprowadzania Wstępnych Konsultacji Rynkowych i w całości akceptuję jego postanowienia;</w:t>
      </w:r>
    </w:p>
    <w:p w14:paraId="295C7BA6" w14:textId="77777777" w:rsidR="00884A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hanging="283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lastRenderedPageBreak/>
        <w:t>wyrażam zgodę na przetwarzanie i przechowywanie przez Zamawiającego informacji zawartych w niniejszym Zgłoszeniu dla celów Wstępnych Konsultacji Rynkowych lub Postępowania o udzielenie zamówienia publicznego, którego ww. Konsultacje dotyczą</w:t>
      </w:r>
      <w:r>
        <w:rPr>
          <w:rFonts w:ascii="Lato" w:eastAsia="Lato" w:hAnsi="Lato" w:cs="Lato"/>
          <w:color w:val="000000"/>
          <w:vertAlign w:val="superscript"/>
        </w:rPr>
        <w:footnoteReference w:id="2"/>
      </w:r>
      <w:r>
        <w:rPr>
          <w:rFonts w:ascii="Lato" w:eastAsia="Lato" w:hAnsi="Lato" w:cs="Lato"/>
          <w:color w:val="000000"/>
        </w:rPr>
        <w:t xml:space="preserve">; </w:t>
      </w:r>
    </w:p>
    <w:p w14:paraId="5C005583" w14:textId="77777777" w:rsidR="00884A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hanging="283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udzielam zgody na wykorzystanie informacji przekazywanych w toku Wstępnych Konsultacji Rynkowych, na potrzeby przeprowadzenia Postępowania, którego przedmiotem jest </w:t>
      </w:r>
      <w:r>
        <w:rPr>
          <w:rFonts w:ascii="Lato" w:eastAsia="Lato" w:hAnsi="Lato" w:cs="Lato"/>
        </w:rPr>
        <w:t>Kompleksowe badanie kultury w województwie pomorskim</w:t>
      </w:r>
      <w:r>
        <w:rPr>
          <w:rFonts w:ascii="Lato" w:eastAsia="Lato" w:hAnsi="Lato" w:cs="Lato"/>
          <w:color w:val="000000"/>
        </w:rPr>
        <w:t xml:space="preserve">, z zastrzeżeniem § 3 ust. 6 i </w:t>
      </w:r>
      <w:r>
        <w:rPr>
          <w:rFonts w:ascii="Lato" w:eastAsia="Lato" w:hAnsi="Lato" w:cs="Lato"/>
        </w:rPr>
        <w:t>7</w:t>
      </w:r>
      <w:r>
        <w:rPr>
          <w:rFonts w:ascii="Lato" w:eastAsia="Lato" w:hAnsi="Lato" w:cs="Lato"/>
          <w:color w:val="000000"/>
        </w:rPr>
        <w:t xml:space="preserve"> Regulaminu Przeprowadzania Wstępnych Konsultacji Rynkowych;</w:t>
      </w:r>
    </w:p>
    <w:p w14:paraId="13DD6400" w14:textId="77777777" w:rsidR="00884A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hanging="283"/>
        <w:rPr>
          <w:rFonts w:ascii="Lato" w:eastAsia="Lato" w:hAnsi="Lato" w:cs="Lato"/>
        </w:rPr>
      </w:pPr>
      <w:r>
        <w:rPr>
          <w:rFonts w:ascii="Lato" w:eastAsia="Lato" w:hAnsi="Lato" w:cs="Lato"/>
          <w:color w:val="000000"/>
        </w:rPr>
        <w:t>6.</w:t>
      </w:r>
      <w:r>
        <w:rPr>
          <w:rFonts w:ascii="Lato" w:eastAsia="Lato" w:hAnsi="Lato" w:cs="Lato"/>
          <w:color w:val="000000"/>
        </w:rPr>
        <w:tab/>
        <w:t>w załączeniu składam następujące oświadczenia lub dokumenty, żądane przez Zamawiającego w Ogłoszeniu</w:t>
      </w:r>
      <w:r>
        <w:rPr>
          <w:rFonts w:ascii="Lato" w:eastAsia="Lato" w:hAnsi="Lato" w:cs="Lato"/>
          <w:color w:val="000000"/>
          <w:vertAlign w:val="superscript"/>
        </w:rPr>
        <w:footnoteReference w:id="3"/>
      </w:r>
      <w:r>
        <w:rPr>
          <w:rFonts w:ascii="Lato" w:eastAsia="Lato" w:hAnsi="Lato" w:cs="Lato"/>
          <w:color w:val="000000"/>
        </w:rPr>
        <w:t>:</w:t>
      </w:r>
    </w:p>
    <w:p w14:paraId="2F520C92" w14:textId="34BDBE62" w:rsidR="00884A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oświadczenie o niepodleganiu wykluczeniu na podstawie art. 7 ustawy o szczególnych rozwiązaniach w zakresie wsparcia wspieraniu usługi na Ukrainę oraz obsługującej ochronę bezpieczeństwa narodowego</w:t>
      </w:r>
    </w:p>
    <w:p w14:paraId="79B91C32" w14:textId="77777777" w:rsidR="00884AA5" w:rsidRDefault="00884AA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Lato" w:eastAsia="Lato" w:hAnsi="Lato" w:cs="Lato"/>
          <w:color w:val="000000"/>
        </w:rPr>
      </w:pPr>
    </w:p>
    <w:p w14:paraId="4D7B9E3A" w14:textId="77777777" w:rsidR="00884AA5" w:rsidRDefault="00000000">
      <w:pPr>
        <w:spacing w:after="120" w:line="276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 imieniu Zgłaszającego:</w:t>
      </w:r>
    </w:p>
    <w:p w14:paraId="1A71FED9" w14:textId="77777777" w:rsidR="00884AA5" w:rsidRDefault="00884AA5">
      <w:pPr>
        <w:spacing w:line="276" w:lineRule="auto"/>
        <w:jc w:val="both"/>
        <w:rPr>
          <w:rFonts w:ascii="Lato" w:eastAsia="Lato" w:hAnsi="Lato" w:cs="Lato"/>
        </w:rPr>
      </w:pPr>
    </w:p>
    <w:p w14:paraId="224A9444" w14:textId="77777777" w:rsidR="00884AA5" w:rsidRDefault="00000000">
      <w:pPr>
        <w:spacing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………………………………..………………….</w:t>
      </w:r>
    </w:p>
    <w:p w14:paraId="2226A87B" w14:textId="77777777" w:rsidR="00884AA5" w:rsidRDefault="00000000">
      <w:pPr>
        <w:spacing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[data, podpis]</w:t>
      </w:r>
    </w:p>
    <w:p w14:paraId="401A3DDE" w14:textId="77777777" w:rsidR="00884AA5" w:rsidRDefault="00884AA5">
      <w:pPr>
        <w:spacing w:line="360" w:lineRule="auto"/>
        <w:jc w:val="both"/>
        <w:rPr>
          <w:rFonts w:ascii="Lato" w:eastAsia="Lato" w:hAnsi="Lato" w:cs="Lato"/>
        </w:rPr>
      </w:pPr>
    </w:p>
    <w:p w14:paraId="49C4368E" w14:textId="77777777" w:rsidR="00884AA5" w:rsidRDefault="00000000">
      <w:pPr>
        <w:spacing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</w:t>
      </w:r>
    </w:p>
    <w:p w14:paraId="076DB550" w14:textId="77777777" w:rsidR="00884AA5" w:rsidRDefault="00884AA5">
      <w:pPr>
        <w:spacing w:after="120" w:line="360" w:lineRule="auto"/>
        <w:jc w:val="both"/>
        <w:rPr>
          <w:rFonts w:ascii="Lato" w:eastAsia="Lato" w:hAnsi="Lato" w:cs="Lato"/>
        </w:rPr>
      </w:pPr>
    </w:p>
    <w:p w14:paraId="16D17BBB" w14:textId="77777777" w:rsidR="00884AA5" w:rsidRDefault="00884AA5">
      <w:pPr>
        <w:spacing w:line="276" w:lineRule="auto"/>
        <w:rPr>
          <w:rFonts w:ascii="Lato" w:eastAsia="Lato" w:hAnsi="Lato" w:cs="Lato"/>
        </w:rPr>
      </w:pPr>
    </w:p>
    <w:sectPr w:rsidR="00884AA5">
      <w:headerReference w:type="default" r:id="rId8"/>
      <w:footerReference w:type="default" r:id="rId9"/>
      <w:pgSz w:w="11906" w:h="16838"/>
      <w:pgMar w:top="2127" w:right="851" w:bottom="1418" w:left="1418" w:header="425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615D8" w14:textId="77777777" w:rsidR="00F836A1" w:rsidRDefault="00F836A1">
      <w:pPr>
        <w:spacing w:after="0" w:line="240" w:lineRule="auto"/>
      </w:pPr>
      <w:r>
        <w:separator/>
      </w:r>
    </w:p>
  </w:endnote>
  <w:endnote w:type="continuationSeparator" w:id="0">
    <w:p w14:paraId="1FE75C36" w14:textId="77777777" w:rsidR="00F836A1" w:rsidRDefault="00F83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CBF5781-8303-F841-AC21-3F5937056130}"/>
    <w:embedBold r:id="rId2" w:fontKey="{020A48A0-53B0-D447-8288-B86742E2ECB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AE75BAD-939F-6540-A071-621F2B3546A5}"/>
    <w:embedBold r:id="rId4" w:fontKey="{E8F25FC0-73EE-AE40-A869-37ACA6F78922}"/>
  </w:font>
  <w:font w:name="Segoe UI">
    <w:panose1 w:val="020B0502040204020203"/>
    <w:charset w:val="00"/>
    <w:family w:val="roman"/>
    <w:notTrueType/>
    <w:pitch w:val="default"/>
    <w:embedRegular r:id="rId5" w:fontKey="{901BF615-77CD-B149-B358-59ECBDBCCE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BA5F754-2E1B-6A4E-A9B5-FD69E86FB6DC}"/>
    <w:embedItalic r:id="rId7" w:fontKey="{6A989CFC-F336-2B46-9D03-FA764420260B}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8" w:fontKey="{E8C3FE4C-3B67-C244-9405-6C25EA54FA9F}"/>
    <w:embedBold r:id="rId9" w:fontKey="{0E6A2536-DB1C-FA49-BD4F-5684ACC78EA5}"/>
    <w:embedItalic r:id="rId10" w:fontKey="{D2CED0EB-BAE2-2649-B2DB-AAE6D7EF234C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1" w:fontKey="{CD1E7D27-4041-E94A-A371-4444DC0FDA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A0CA9" w14:textId="77777777" w:rsidR="00884A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05F5C">
      <w:rPr>
        <w:noProof/>
        <w:color w:val="000000"/>
      </w:rPr>
      <w:t>1</w:t>
    </w:r>
    <w:r>
      <w:rPr>
        <w:color w:val="000000"/>
      </w:rPr>
      <w:fldChar w:fldCharType="end"/>
    </w:r>
  </w:p>
  <w:p w14:paraId="38949513" w14:textId="77777777" w:rsidR="00884AA5" w:rsidRDefault="00884A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B14D9" w14:textId="77777777" w:rsidR="00F836A1" w:rsidRDefault="00F836A1">
      <w:pPr>
        <w:spacing w:after="0" w:line="240" w:lineRule="auto"/>
      </w:pPr>
      <w:r>
        <w:separator/>
      </w:r>
    </w:p>
  </w:footnote>
  <w:footnote w:type="continuationSeparator" w:id="0">
    <w:p w14:paraId="2F54FCF7" w14:textId="77777777" w:rsidR="00F836A1" w:rsidRDefault="00F836A1">
      <w:pPr>
        <w:spacing w:after="0" w:line="240" w:lineRule="auto"/>
      </w:pPr>
      <w:r>
        <w:continuationSeparator/>
      </w:r>
    </w:p>
  </w:footnote>
  <w:footnote w:id="1">
    <w:p w14:paraId="058C5CD9" w14:textId="77777777" w:rsidR="00884A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ato" w:eastAsia="Lato" w:hAnsi="Lato" w:cs="Lato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color w:val="000000"/>
          <w:sz w:val="18"/>
          <w:szCs w:val="18"/>
        </w:rPr>
        <w:t xml:space="preserve"> Dokument potwierdzający umocowanie do reprezentacji Zgłaszającego składany jest w przypadku, gdy Zamawiający wymaga jego przedłożenia. </w:t>
      </w:r>
    </w:p>
  </w:footnote>
  <w:footnote w:id="2">
    <w:p w14:paraId="74D2A760" w14:textId="77777777" w:rsidR="00884A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ato" w:eastAsia="Lato" w:hAnsi="Lato" w:cs="Lato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color w:val="000000"/>
          <w:sz w:val="18"/>
          <w:szCs w:val="18"/>
        </w:rPr>
        <w:t xml:space="preserve"> Zamawiający zobowiązany jest do poinformowania wykonawców zgłaszających chęć udziału we Wstępnych Konsultacjach Rynkowych o wykorzystywaniu danych osobowych zgodnie z obowiązującymi przepisami dotyczącymi ochrony danych osobowych.</w:t>
      </w:r>
    </w:p>
    <w:bookmarkStart w:id="0" w:name="_heading=h.n5ujo9mpm3ac" w:colFirst="0" w:colLast="0"/>
    <w:bookmarkEnd w:id="0"/>
  </w:footnote>
  <w:footnote w:id="3">
    <w:p w14:paraId="506C1711" w14:textId="77777777" w:rsidR="00884A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ato" w:eastAsia="Lato" w:hAnsi="Lato" w:cs="Lato"/>
          <w:color w:val="000000"/>
          <w:sz w:val="20"/>
          <w:szCs w:val="20"/>
        </w:rPr>
      </w:pPr>
      <w:bookmarkStart w:id="1" w:name="_heading=h.n5ujo9mpm3ac" w:colFirst="0" w:colLast="0"/>
      <w:bookmarkEnd w:id="1"/>
      <w:r>
        <w:rPr>
          <w:vertAlign w:val="superscript"/>
        </w:rPr>
        <w:footnoteRef/>
      </w:r>
      <w:r>
        <w:rPr>
          <w:rFonts w:ascii="Lato" w:eastAsia="Lato" w:hAnsi="Lato" w:cs="Lato"/>
          <w:color w:val="000000"/>
          <w:sz w:val="18"/>
          <w:szCs w:val="18"/>
        </w:rPr>
        <w:t xml:space="preserve"> Jeśli dotyczy, por. § 6 ust. 1 </w:t>
      </w:r>
      <w:proofErr w:type="spellStart"/>
      <w:r>
        <w:rPr>
          <w:rFonts w:ascii="Lato" w:eastAsia="Lato" w:hAnsi="Lato" w:cs="Lato"/>
          <w:color w:val="000000"/>
          <w:sz w:val="18"/>
          <w:szCs w:val="18"/>
        </w:rPr>
        <w:t>zd</w:t>
      </w:r>
      <w:proofErr w:type="spellEnd"/>
      <w:r>
        <w:rPr>
          <w:rFonts w:ascii="Lato" w:eastAsia="Lato" w:hAnsi="Lato" w:cs="Lato"/>
          <w:color w:val="000000"/>
          <w:sz w:val="18"/>
          <w:szCs w:val="18"/>
        </w:rPr>
        <w:t xml:space="preserve">. 1 </w:t>
      </w:r>
      <w:r>
        <w:rPr>
          <w:rFonts w:ascii="Lato" w:eastAsia="Lato" w:hAnsi="Lato" w:cs="Lato"/>
          <w:i/>
          <w:color w:val="000000"/>
          <w:sz w:val="18"/>
          <w:szCs w:val="18"/>
        </w:rPr>
        <w:t>Regulaminu Przeprowadzania Wstępnych Konsultacji Rynkowych</w:t>
      </w:r>
      <w:r>
        <w:rPr>
          <w:rFonts w:ascii="Lato" w:eastAsia="Lato" w:hAnsi="Lato" w:cs="Lato"/>
          <w:color w:val="000000"/>
          <w:sz w:val="18"/>
          <w:szCs w:val="18"/>
        </w:rPr>
        <w:t>, zgodnie z którym Zamawiający może zaprosić do udziału w Konsultacjach Uczestników wybranych spośród wszystkich podmiotów, które złożą prawidłowo sporządzone zgłoszenie do udziału w Konsultacjach oraz ewentualnie dodatkowe oświadczenia lub dokumenty, których Zamawiający zażąda w Ogłoszeniu, działając zgodnie z zasadami prowadzenia Konsultacji.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8A791" w14:textId="77777777" w:rsidR="00884A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708"/>
      <w:rPr>
        <w:color w:val="000000"/>
      </w:rPr>
    </w:pPr>
    <w:r>
      <w:rPr>
        <w:noProof/>
      </w:rPr>
      <w:drawing>
        <wp:inline distT="114300" distB="114300" distL="114300" distR="114300" wp14:anchorId="71D849CE" wp14:editId="119468FD">
          <wp:extent cx="6629400" cy="10414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19607"/>
                  <a:stretch>
                    <a:fillRect/>
                  </a:stretch>
                </pic:blipFill>
                <pic:spPr>
                  <a:xfrm>
                    <a:off x="0" y="0"/>
                    <a:ext cx="6629400" cy="1041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FF1FAD"/>
    <w:multiLevelType w:val="multilevel"/>
    <w:tmpl w:val="BD94473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7816E3"/>
    <w:multiLevelType w:val="multilevel"/>
    <w:tmpl w:val="843C93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83519021">
    <w:abstractNumId w:val="1"/>
  </w:num>
  <w:num w:numId="2" w16cid:durableId="1823932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AA5"/>
    <w:rsid w:val="00884AA5"/>
    <w:rsid w:val="00B604CF"/>
    <w:rsid w:val="00C05F5C"/>
    <w:rsid w:val="00F8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D12436"/>
  <w15:docId w15:val="{BEB24445-1D0F-8F47-8C3B-B95223673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030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09AE"/>
  </w:style>
  <w:style w:type="paragraph" w:styleId="Stopka">
    <w:name w:val="footer"/>
    <w:link w:val="StopkaZnak"/>
    <w:uiPriority w:val="99"/>
    <w:unhideWhenUsed/>
    <w:rsid w:val="00030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09AE"/>
  </w:style>
  <w:style w:type="paragraph" w:styleId="Tekstdymka">
    <w:name w:val="Balloon Text"/>
    <w:link w:val="TekstdymkaZnak"/>
    <w:uiPriority w:val="99"/>
    <w:semiHidden/>
    <w:unhideWhenUsed/>
    <w:rsid w:val="00F82A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2A04"/>
    <w:rPr>
      <w:rFonts w:ascii="Segoe UI" w:hAnsi="Segoe UI" w:cs="Segoe UI"/>
      <w:sz w:val="18"/>
      <w:szCs w:val="18"/>
    </w:rPr>
  </w:style>
  <w:style w:type="paragraph" w:styleId="Akapitzlist">
    <w:name w:val="List Paragraph"/>
    <w:uiPriority w:val="34"/>
    <w:qFormat/>
    <w:rsid w:val="00D2476F"/>
    <w:pPr>
      <w:ind w:left="720"/>
      <w:contextualSpacing/>
    </w:pPr>
  </w:style>
  <w:style w:type="paragraph" w:styleId="Tekstprzypisukocowego">
    <w:name w:val="endnote text"/>
    <w:link w:val="TekstprzypisukocowegoZnak"/>
    <w:uiPriority w:val="99"/>
    <w:semiHidden/>
    <w:unhideWhenUsed/>
    <w:rsid w:val="008152B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52B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52B4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C8550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8550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8550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47856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E4785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4785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78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7856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538EB"/>
    <w:pPr>
      <w:spacing w:after="0" w:line="240" w:lineRule="auto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WbwqvAFaU3esAaBr+OrdhAl3LQ==">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298</Words>
  <Characters>1789</Characters>
  <Application>Microsoft Office Word</Application>
  <DocSecurity>0</DocSecurity>
  <Lines>14</Lines>
  <Paragraphs>4</Paragraphs>
  <ScaleCrop>false</ScaleCrop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Łącki Sylwester</dc:creator>
  <cp:lastModifiedBy>Obszar Metropolitalny Gdańsk Gdynia Sopot</cp:lastModifiedBy>
  <cp:revision>2</cp:revision>
  <dcterms:created xsi:type="dcterms:W3CDTF">2022-01-27T08:33:00Z</dcterms:created>
  <dcterms:modified xsi:type="dcterms:W3CDTF">2025-10-06T06:24:00Z</dcterms:modified>
</cp:coreProperties>
</file>